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CE2" w:rsidRPr="000D3CE2" w:rsidRDefault="007103BE" w:rsidP="000D3CE2">
      <w:pPr>
        <w:shd w:val="clear" w:color="auto" w:fill="F7F7F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03BE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0D3CE2" w:rsidRPr="000D3C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Направление:</w:t>
      </w:r>
      <w:r w:rsidR="000D3CE2" w:rsidRPr="000D3C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Пермь → Соль-Илецк → Пермь</w:t>
      </w:r>
    </w:p>
    <w:tbl>
      <w:tblPr>
        <w:tblW w:w="16185" w:type="dxa"/>
        <w:jc w:val="center"/>
        <w:tblCellMar>
          <w:left w:w="0" w:type="dxa"/>
          <w:right w:w="0" w:type="dxa"/>
        </w:tblCellMar>
        <w:tblLook w:val="04A0"/>
      </w:tblPr>
      <w:tblGrid>
        <w:gridCol w:w="5808"/>
        <w:gridCol w:w="10377"/>
      </w:tblGrid>
      <w:tr w:rsidR="000D3CE2" w:rsidRPr="000D3CE2" w:rsidTr="000D3CE2">
        <w:trPr>
          <w:trHeight w:val="450"/>
          <w:jc w:val="center"/>
        </w:trPr>
        <w:tc>
          <w:tcPr>
            <w:tcW w:w="5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Название:</w:t>
            </w:r>
          </w:p>
        </w:tc>
        <w:tc>
          <w:tcPr>
            <w:tcW w:w="10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b/>
                <w:sz w:val="48"/>
                <w:szCs w:val="48"/>
                <w:bdr w:val="none" w:sz="0" w:space="0" w:color="auto" w:frame="1"/>
                <w:lang w:eastAsia="ru-RU"/>
              </w:rPr>
              <w:t>Гостиница "Атика-7"</w:t>
            </w:r>
          </w:p>
        </w:tc>
      </w:tr>
      <w:tr w:rsidR="000D3CE2" w:rsidRPr="000D3CE2" w:rsidTr="000D3CE2">
        <w:trPr>
          <w:trHeight w:val="450"/>
          <w:jc w:val="center"/>
        </w:trPr>
        <w:tc>
          <w:tcPr>
            <w:tcW w:w="5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Где находится:</w:t>
            </w:r>
          </w:p>
        </w:tc>
        <w:tc>
          <w:tcPr>
            <w:tcW w:w="10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 Соль - Илецк, ул. Пугачевская, 20</w:t>
            </w:r>
          </w:p>
        </w:tc>
      </w:tr>
      <w:tr w:rsidR="000D3CE2" w:rsidRPr="000D3CE2" w:rsidTr="000D3CE2">
        <w:trPr>
          <w:trHeight w:val="450"/>
          <w:jc w:val="center"/>
        </w:trPr>
        <w:tc>
          <w:tcPr>
            <w:tcW w:w="5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Этажность корпуса:</w:t>
            </w:r>
          </w:p>
        </w:tc>
        <w:tc>
          <w:tcPr>
            <w:tcW w:w="10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0D3CE2" w:rsidRPr="000D3CE2" w:rsidTr="000D3CE2">
        <w:trPr>
          <w:trHeight w:val="450"/>
          <w:jc w:val="center"/>
        </w:trPr>
        <w:tc>
          <w:tcPr>
            <w:tcW w:w="5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Номера находятся на этаже:</w:t>
            </w:r>
          </w:p>
        </w:tc>
        <w:tc>
          <w:tcPr>
            <w:tcW w:w="10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1, 2</w:t>
            </w:r>
          </w:p>
        </w:tc>
      </w:tr>
      <w:tr w:rsidR="000D3CE2" w:rsidRPr="000D3CE2" w:rsidTr="000D3CE2">
        <w:trPr>
          <w:trHeight w:val="450"/>
          <w:jc w:val="center"/>
        </w:trPr>
        <w:tc>
          <w:tcPr>
            <w:tcW w:w="5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номеров:</w:t>
            </w:r>
          </w:p>
        </w:tc>
        <w:tc>
          <w:tcPr>
            <w:tcW w:w="10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Стандарт</w:t>
            </w:r>
          </w:p>
        </w:tc>
      </w:tr>
      <w:tr w:rsidR="000D3CE2" w:rsidRPr="000D3CE2" w:rsidTr="000D3CE2">
        <w:trPr>
          <w:trHeight w:val="1320"/>
          <w:jc w:val="center"/>
        </w:trPr>
        <w:tc>
          <w:tcPr>
            <w:tcW w:w="5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Комплектация номеров:</w:t>
            </w:r>
          </w:p>
        </w:tc>
        <w:tc>
          <w:tcPr>
            <w:tcW w:w="10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2-3-4 </w:t>
            </w:r>
            <w:proofErr w:type="spellStart"/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</w:t>
            </w:r>
            <w:proofErr w:type="spellEnd"/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местный номер: 2 раздельные кровати + диван, телевизор, холодильник, </w:t>
            </w:r>
            <w:proofErr w:type="spellStart"/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сплит-система</w:t>
            </w:r>
            <w:proofErr w:type="spellEnd"/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сан</w:t>
            </w:r>
            <w:proofErr w:type="gramStart"/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.у</w:t>
            </w:r>
            <w:proofErr w:type="gramEnd"/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зел</w:t>
            </w:r>
            <w:proofErr w:type="spellEnd"/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душ с горячей и холодной водой, стол и стулья, полотенце для рук и лица.</w:t>
            </w:r>
          </w:p>
        </w:tc>
      </w:tr>
      <w:tr w:rsidR="000D3CE2" w:rsidRPr="000D3CE2" w:rsidTr="000D3CE2">
        <w:trPr>
          <w:trHeight w:val="450"/>
          <w:jc w:val="center"/>
        </w:trPr>
        <w:tc>
          <w:tcPr>
            <w:tcW w:w="5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Доп. место:</w:t>
            </w:r>
          </w:p>
        </w:tc>
        <w:tc>
          <w:tcPr>
            <w:tcW w:w="10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0D3CE2" w:rsidRPr="000D3CE2" w:rsidTr="000D3CE2">
        <w:trPr>
          <w:trHeight w:val="450"/>
          <w:jc w:val="center"/>
        </w:trPr>
        <w:tc>
          <w:tcPr>
            <w:tcW w:w="5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Уборка номеров, белья, полотенец:</w:t>
            </w:r>
          </w:p>
        </w:tc>
        <w:tc>
          <w:tcPr>
            <w:tcW w:w="10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Влажная уборка каждый день.</w:t>
            </w:r>
          </w:p>
        </w:tc>
      </w:tr>
      <w:tr w:rsidR="000D3CE2" w:rsidRPr="000D3CE2" w:rsidTr="000D3CE2">
        <w:trPr>
          <w:trHeight w:val="885"/>
          <w:jc w:val="center"/>
        </w:trPr>
        <w:tc>
          <w:tcPr>
            <w:tcW w:w="5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 принимаются:</w:t>
            </w:r>
          </w:p>
        </w:tc>
        <w:tc>
          <w:tcPr>
            <w:tcW w:w="10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 любого возраста, дети до 2-х лет (включительно) без места проживают бесплатно.</w:t>
            </w:r>
          </w:p>
        </w:tc>
      </w:tr>
      <w:tr w:rsidR="000D3CE2" w:rsidRPr="000D3CE2" w:rsidTr="000D3CE2">
        <w:trPr>
          <w:trHeight w:val="450"/>
          <w:jc w:val="center"/>
        </w:trPr>
        <w:tc>
          <w:tcPr>
            <w:tcW w:w="5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Питание:</w:t>
            </w:r>
          </w:p>
        </w:tc>
        <w:tc>
          <w:tcPr>
            <w:tcW w:w="10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Кухня для самостоятельного приготовления пищи.</w:t>
            </w:r>
          </w:p>
        </w:tc>
      </w:tr>
      <w:tr w:rsidR="000D3CE2" w:rsidRPr="000D3CE2" w:rsidTr="000D3CE2">
        <w:trPr>
          <w:trHeight w:val="1320"/>
          <w:jc w:val="center"/>
        </w:trPr>
        <w:tc>
          <w:tcPr>
            <w:tcW w:w="5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 услугам отдыхающих:</w:t>
            </w:r>
          </w:p>
        </w:tc>
        <w:tc>
          <w:tcPr>
            <w:tcW w:w="10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Зона отдыха с мангалами и беседками, детская площадка, гладильная доска с утюгом, место для сушки белья. За доп. плат можно заказать экскурсии.</w:t>
            </w:r>
          </w:p>
          <w:p w:rsidR="000D3CE2" w:rsidRPr="000D3CE2" w:rsidRDefault="000D3CE2" w:rsidP="000D3CE2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*При раннем приезде или выселении туристов, есть можно воспользоваться душем/туалетом на территории гостиницы.</w:t>
            </w:r>
          </w:p>
        </w:tc>
      </w:tr>
      <w:tr w:rsidR="000D3CE2" w:rsidRPr="000D3CE2" w:rsidTr="000D3CE2">
        <w:trPr>
          <w:trHeight w:val="450"/>
          <w:jc w:val="center"/>
        </w:trPr>
        <w:tc>
          <w:tcPr>
            <w:tcW w:w="5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Пляж:</w:t>
            </w:r>
          </w:p>
        </w:tc>
        <w:tc>
          <w:tcPr>
            <w:tcW w:w="10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Озера в 8-10 </w:t>
            </w:r>
            <w:proofErr w:type="gramStart"/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минутах</w:t>
            </w:r>
            <w:proofErr w:type="gramEnd"/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ходьбы.</w:t>
            </w:r>
          </w:p>
        </w:tc>
      </w:tr>
      <w:tr w:rsidR="000D3CE2" w:rsidRPr="000D3CE2" w:rsidTr="000D3CE2">
        <w:trPr>
          <w:trHeight w:val="6750"/>
          <w:jc w:val="center"/>
        </w:trPr>
        <w:tc>
          <w:tcPr>
            <w:tcW w:w="5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Комментарий агента:</w:t>
            </w:r>
          </w:p>
        </w:tc>
        <w:tc>
          <w:tcPr>
            <w:tcW w:w="10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Замечательная гостиница для </w:t>
            </w:r>
            <w:proofErr w:type="gramStart"/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семейного</w:t>
            </w:r>
            <w:proofErr w:type="gramEnd"/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отдыха не далеко от озер. Единственный вариант, где в </w:t>
            </w:r>
            <w:proofErr w:type="gramStart"/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санузле</w:t>
            </w:r>
            <w:proofErr w:type="gramEnd"/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есть ванна и беде, очень просторные номера!</w:t>
            </w: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 xml:space="preserve">Очень удобное расположение: в непосредственной близости находятся центральный рынок, церковь, мечеть, городской парк, музей, автовокзал и конечно неотъемлемая часть веселого отдыха кафе и рестораны. Вход на озёра (входная группа №2 -центральный вход, а в </w:t>
            </w:r>
            <w:proofErr w:type="gramStart"/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городе</w:t>
            </w:r>
            <w:proofErr w:type="gramEnd"/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их четыре) находится в 3 минутах хода по улицам, где расположены сувенирные лавки и продуктовые магазины. В день приезда Вам будет проведена ознакомительная лекция</w:t>
            </w:r>
            <w:proofErr w:type="gramStart"/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 которой Вы узнаете не только историю этого удивительного дара природы , но и правильный подход к лечебному купанию, а так же секрет древнего обряда соленых озер.</w:t>
            </w:r>
            <w:r w:rsidRPr="000D3C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Внимание! Во время высокой загруженности дорог и невозможности </w:t>
            </w:r>
            <w:proofErr w:type="gramStart"/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проехать до самой гостиницы туристы идет</w:t>
            </w:r>
            <w:proofErr w:type="gramEnd"/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пешком до гостиницы около 100 метров!</w:t>
            </w:r>
          </w:p>
        </w:tc>
      </w:tr>
      <w:tr w:rsidR="000D3CE2" w:rsidRPr="000D3CE2" w:rsidTr="000D3CE2">
        <w:trPr>
          <w:trHeight w:val="1320"/>
          <w:jc w:val="center"/>
        </w:trPr>
        <w:tc>
          <w:tcPr>
            <w:tcW w:w="5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 стоимость входит:</w:t>
            </w:r>
          </w:p>
        </w:tc>
        <w:tc>
          <w:tcPr>
            <w:tcW w:w="10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Автобусный проезд Пермь-Соль-Илецк (до гостиницы</w:t>
            </w:r>
            <w:proofErr w:type="gramStart"/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)-</w:t>
            </w:r>
            <w:proofErr w:type="gramEnd"/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Пермь, сопровождающий, чай-кофе в пути, проживание в номерах с удобствами, страховка по проезду в автобусе.</w:t>
            </w:r>
          </w:p>
        </w:tc>
      </w:tr>
      <w:tr w:rsidR="000D3CE2" w:rsidRPr="000D3CE2" w:rsidTr="000D3CE2">
        <w:trPr>
          <w:trHeight w:val="450"/>
          <w:jc w:val="center"/>
        </w:trPr>
        <w:tc>
          <w:tcPr>
            <w:tcW w:w="5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Расчетный час:</w:t>
            </w:r>
          </w:p>
        </w:tc>
        <w:tc>
          <w:tcPr>
            <w:tcW w:w="10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Заселение с 14.00/ Выселение в 12.00</w:t>
            </w:r>
          </w:p>
        </w:tc>
      </w:tr>
    </w:tbl>
    <w:p w:rsidR="000D3CE2" w:rsidRPr="000D3CE2" w:rsidRDefault="000D3CE2" w:rsidP="000D3CE2">
      <w:pPr>
        <w:spacing w:after="240" w:line="36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D3CE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D3CE2" w:rsidRPr="000D3CE2" w:rsidRDefault="000D3CE2" w:rsidP="000D3CE2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D3C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Стоимость на 1 человека:</w:t>
      </w:r>
      <w:r w:rsidRPr="000D3CE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br/>
      </w:r>
      <w:r w:rsidRPr="000D3C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Скидки:</w:t>
      </w:r>
      <w:r w:rsidRPr="000D3CE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br/>
      </w:r>
      <w:r w:rsidRPr="000D3C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пенсионеры - 200 руб.</w:t>
      </w:r>
      <w:r w:rsidRPr="000D3CE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br/>
      </w:r>
      <w:r w:rsidRPr="000D3C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дети до 12 лет (включительно) - 500 руб.  </w:t>
      </w:r>
      <w:r w:rsidRPr="000D3CE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3795" w:type="dxa"/>
        <w:tblCellMar>
          <w:left w:w="0" w:type="dxa"/>
          <w:right w:w="0" w:type="dxa"/>
        </w:tblCellMar>
        <w:tblLook w:val="04A0"/>
      </w:tblPr>
      <w:tblGrid>
        <w:gridCol w:w="3795"/>
      </w:tblGrid>
      <w:tr w:rsidR="000D3CE2" w:rsidRPr="000D3CE2" w:rsidTr="000D3CE2">
        <w:trPr>
          <w:trHeight w:val="270"/>
        </w:trPr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</w:tr>
    </w:tbl>
    <w:p w:rsidR="000D3CE2" w:rsidRPr="000D3CE2" w:rsidRDefault="000D3CE2" w:rsidP="000D3CE2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W w:w="11360" w:type="dxa"/>
        <w:tblCellMar>
          <w:left w:w="0" w:type="dxa"/>
          <w:right w:w="0" w:type="dxa"/>
        </w:tblCellMar>
        <w:tblLook w:val="04A0"/>
      </w:tblPr>
      <w:tblGrid>
        <w:gridCol w:w="1372"/>
        <w:gridCol w:w="1372"/>
        <w:gridCol w:w="240"/>
        <w:gridCol w:w="1423"/>
        <w:gridCol w:w="1379"/>
        <w:gridCol w:w="741"/>
        <w:gridCol w:w="1189"/>
        <w:gridCol w:w="1189"/>
        <w:gridCol w:w="1189"/>
        <w:gridCol w:w="1266"/>
      </w:tblGrid>
      <w:tr w:rsidR="000D3CE2" w:rsidRPr="000D3CE2" w:rsidTr="000D3CE2">
        <w:trPr>
          <w:gridAfter w:val="4"/>
          <w:wAfter w:w="4833" w:type="dxa"/>
          <w:trHeight w:val="570"/>
        </w:trPr>
        <w:tc>
          <w:tcPr>
            <w:tcW w:w="13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Выезд из Перми</w:t>
            </w:r>
          </w:p>
        </w:tc>
        <w:tc>
          <w:tcPr>
            <w:tcW w:w="303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Даты заезда</w:t>
            </w:r>
          </w:p>
        </w:tc>
        <w:tc>
          <w:tcPr>
            <w:tcW w:w="13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Прибытие в Перми</w:t>
            </w:r>
          </w:p>
        </w:tc>
        <w:tc>
          <w:tcPr>
            <w:tcW w:w="7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Ночи</w:t>
            </w:r>
          </w:p>
        </w:tc>
      </w:tr>
      <w:tr w:rsidR="000D3CE2" w:rsidRPr="000D3CE2" w:rsidTr="000D3CE2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CE2" w:rsidRPr="000D3CE2" w:rsidRDefault="000D3CE2" w:rsidP="000D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CE2" w:rsidRPr="000D3CE2" w:rsidRDefault="000D3CE2" w:rsidP="000D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CE2" w:rsidRPr="000D3CE2" w:rsidRDefault="000D3CE2" w:rsidP="000D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CE2" w:rsidRPr="000D3CE2" w:rsidRDefault="000D3CE2" w:rsidP="000D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83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Стандарт</w:t>
            </w:r>
          </w:p>
        </w:tc>
      </w:tr>
      <w:tr w:rsidR="000D3CE2" w:rsidRPr="000D3CE2" w:rsidTr="000D3CE2">
        <w:trPr>
          <w:trHeight w:val="6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CE2" w:rsidRPr="000D3CE2" w:rsidRDefault="000D3CE2" w:rsidP="000D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0D3CE2" w:rsidRPr="000D3CE2" w:rsidRDefault="000D3CE2" w:rsidP="000D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0D3CE2" w:rsidRPr="000D3CE2" w:rsidRDefault="000D3CE2" w:rsidP="000D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1-но местный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2-х местный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3-х местный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4-х местный</w:t>
            </w:r>
          </w:p>
        </w:tc>
      </w:tr>
      <w:tr w:rsidR="000D3CE2" w:rsidRPr="000D3CE2" w:rsidTr="000D3CE2">
        <w:trPr>
          <w:trHeight w:val="300"/>
        </w:trPr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31.05.2024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01.06.2024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08.06.2024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09.06.2024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21700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13800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12100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11700</w:t>
            </w:r>
          </w:p>
        </w:tc>
      </w:tr>
      <w:tr w:rsidR="000D3CE2" w:rsidRPr="000D3CE2" w:rsidTr="000D3CE2">
        <w:trPr>
          <w:trHeight w:val="300"/>
        </w:trPr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07.06.2024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08.06.2024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15.06.2024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16.06.2024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21700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13800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12100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11700</w:t>
            </w:r>
          </w:p>
        </w:tc>
      </w:tr>
      <w:tr w:rsidR="000D3CE2" w:rsidRPr="000D3CE2" w:rsidTr="000D3CE2">
        <w:trPr>
          <w:trHeight w:val="300"/>
        </w:trPr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14.06.2024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15.06.2024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22.06.2024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23.06.2024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21700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13800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12100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11700</w:t>
            </w:r>
          </w:p>
        </w:tc>
      </w:tr>
      <w:tr w:rsidR="000D3CE2" w:rsidRPr="000D3CE2" w:rsidTr="000D3CE2">
        <w:trPr>
          <w:trHeight w:val="300"/>
        </w:trPr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21.06.2024</w:t>
            </w:r>
          </w:p>
          <w:p w:rsidR="000D3CE2" w:rsidRPr="000D3CE2" w:rsidRDefault="000D3CE2" w:rsidP="000D3CE2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Номеров нет!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22.06.2024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29.06.2024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30.06.2024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21700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13800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12100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11700</w:t>
            </w:r>
          </w:p>
        </w:tc>
      </w:tr>
      <w:tr w:rsidR="000D3CE2" w:rsidRPr="000D3CE2" w:rsidTr="000D3CE2">
        <w:trPr>
          <w:trHeight w:val="300"/>
        </w:trPr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28.06.2024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29.06.2024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06.07.2024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07.07.2024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21700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13800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12100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11700</w:t>
            </w:r>
          </w:p>
        </w:tc>
      </w:tr>
      <w:tr w:rsidR="000D3CE2" w:rsidRPr="000D3CE2" w:rsidTr="000D3CE2">
        <w:trPr>
          <w:trHeight w:val="300"/>
        </w:trPr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05.07.2024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06.07.2024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13.07.2024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14.07.2024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23300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14800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13000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12600</w:t>
            </w:r>
          </w:p>
        </w:tc>
      </w:tr>
      <w:tr w:rsidR="000D3CE2" w:rsidRPr="000D3CE2" w:rsidTr="000D3CE2">
        <w:trPr>
          <w:trHeight w:val="300"/>
        </w:trPr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12.07.2024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13.07.2024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20.07.2024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21.07.2024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23300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14800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13000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12600</w:t>
            </w:r>
          </w:p>
        </w:tc>
      </w:tr>
      <w:tr w:rsidR="000D3CE2" w:rsidRPr="000D3CE2" w:rsidTr="000D3CE2">
        <w:trPr>
          <w:trHeight w:val="300"/>
        </w:trPr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19.07.2024</w:t>
            </w:r>
          </w:p>
          <w:p w:rsidR="000D3CE2" w:rsidRPr="000D3CE2" w:rsidRDefault="000D3CE2" w:rsidP="000D3CE2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Номеров нет!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20.07.2024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27.07.2024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28.07.2024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23300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14800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13000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12600</w:t>
            </w:r>
          </w:p>
        </w:tc>
      </w:tr>
      <w:tr w:rsidR="000D3CE2" w:rsidRPr="000D3CE2" w:rsidTr="000D3CE2">
        <w:trPr>
          <w:trHeight w:val="300"/>
        </w:trPr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26.07.2024</w:t>
            </w:r>
          </w:p>
          <w:p w:rsidR="000D3CE2" w:rsidRPr="000D3CE2" w:rsidRDefault="000D3CE2" w:rsidP="000D3CE2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Номеров нет!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27.07.2024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03.08.2024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04.08.2024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23300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14800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13000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12600</w:t>
            </w:r>
          </w:p>
        </w:tc>
      </w:tr>
      <w:tr w:rsidR="000D3CE2" w:rsidRPr="000D3CE2" w:rsidTr="000D3CE2">
        <w:trPr>
          <w:trHeight w:val="300"/>
        </w:trPr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02.08.2024</w:t>
            </w:r>
          </w:p>
          <w:p w:rsidR="000D3CE2" w:rsidRPr="000D3CE2" w:rsidRDefault="000D3CE2" w:rsidP="000D3CE2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Номеров нет!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03.08.2024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10.08.2024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11.08.2024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23300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14800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13000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12600</w:t>
            </w:r>
          </w:p>
        </w:tc>
      </w:tr>
      <w:tr w:rsidR="000D3CE2" w:rsidRPr="000D3CE2" w:rsidTr="000D3CE2">
        <w:trPr>
          <w:trHeight w:val="300"/>
        </w:trPr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09.08.2024</w:t>
            </w:r>
          </w:p>
          <w:p w:rsidR="000D3CE2" w:rsidRPr="000D3CE2" w:rsidRDefault="000D3CE2" w:rsidP="000D3CE2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Номеров нет!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10.08.2024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17.08.2024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18.08.2024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23300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14800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13000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12600</w:t>
            </w:r>
          </w:p>
        </w:tc>
      </w:tr>
      <w:tr w:rsidR="000D3CE2" w:rsidRPr="000D3CE2" w:rsidTr="000D3CE2">
        <w:trPr>
          <w:trHeight w:val="300"/>
        </w:trPr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16.08.2024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17.08.2024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24.08.2024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25.08.2024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23300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14800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13000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12600</w:t>
            </w:r>
          </w:p>
        </w:tc>
      </w:tr>
      <w:tr w:rsidR="000D3CE2" w:rsidRPr="000D3CE2" w:rsidTr="000D3CE2">
        <w:trPr>
          <w:trHeight w:val="300"/>
        </w:trPr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23.08.2024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24.08.2024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31.08.2024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01.09.2024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21700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13800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12100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11700</w:t>
            </w:r>
          </w:p>
        </w:tc>
      </w:tr>
    </w:tbl>
    <w:p w:rsidR="000D3CE2" w:rsidRPr="000D3CE2" w:rsidRDefault="000D3CE2" w:rsidP="000D3CE2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D3CE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p w:rsidR="000D3CE2" w:rsidRPr="000D3CE2" w:rsidRDefault="000D3CE2" w:rsidP="000D3CE2">
      <w:pPr>
        <w:spacing w:after="24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D3CE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13035" w:type="dxa"/>
        <w:jc w:val="center"/>
        <w:tblCellMar>
          <w:left w:w="0" w:type="dxa"/>
          <w:right w:w="0" w:type="dxa"/>
        </w:tblCellMar>
        <w:tblLook w:val="04A0"/>
      </w:tblPr>
      <w:tblGrid>
        <w:gridCol w:w="5066"/>
        <w:gridCol w:w="4155"/>
        <w:gridCol w:w="3814"/>
      </w:tblGrid>
      <w:tr w:rsidR="000D3CE2" w:rsidRPr="000D3CE2" w:rsidTr="000D3CE2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НЕСТАНДАРТНЫЕ ЗАЕЗДЫ</w:t>
            </w:r>
          </w:p>
        </w:tc>
      </w:tr>
      <w:tr w:rsidR="000D3CE2" w:rsidRPr="000D3CE2" w:rsidTr="000D3CE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Схема расчета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</w:t>
            </w:r>
          </w:p>
        </w:tc>
      </w:tr>
      <w:tr w:rsidR="000D3CE2" w:rsidRPr="000D3CE2" w:rsidTr="000D3CE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Гостиница без проезда автобус, на 1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Минус 5700 р./чел из стоимости под гостиницей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29100-5700=23400</w:t>
            </w:r>
          </w:p>
        </w:tc>
      </w:tr>
      <w:tr w:rsidR="000D3CE2" w:rsidRPr="000D3CE2" w:rsidTr="000D3CE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Заезд на 10,11 ночей (проезд/</w:t>
            </w:r>
            <w:proofErr w:type="spellStart"/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проезд+проживание</w:t>
            </w:r>
            <w:proofErr w:type="spellEnd"/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), на 1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Складываем стоимость 2-х заездов </w:t>
            </w:r>
            <w:r w:rsidRPr="000D3C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пятница: 7 ночей и 4 ночи</w:t>
            </w:r>
          </w:p>
          <w:p w:rsidR="000D3CE2" w:rsidRPr="000D3CE2" w:rsidRDefault="000D3CE2" w:rsidP="000D3CE2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вторник: 7 ночей и 3 ночи</w:t>
            </w:r>
          </w:p>
          <w:p w:rsidR="000D3CE2" w:rsidRPr="000D3CE2" w:rsidRDefault="000D3CE2" w:rsidP="000D3CE2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Вычитаем льготную скидку 1 раз и вычитаем</w:t>
            </w:r>
            <w:proofErr w:type="gramEnd"/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5700 р./чел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29100+6500-200 (скидка на льготника)-5700=29700</w:t>
            </w:r>
          </w:p>
        </w:tc>
      </w:tr>
      <w:tr w:rsidR="000D3CE2" w:rsidRPr="000D3CE2" w:rsidTr="000D3CE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Заезд на 2 недели (проезд/</w:t>
            </w:r>
            <w:proofErr w:type="spellStart"/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проезд+проживание</w:t>
            </w:r>
            <w:proofErr w:type="spellEnd"/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), на 1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Складываем стоимость 2-х заездов на 7 ночей</w:t>
            </w:r>
          </w:p>
          <w:p w:rsidR="000D3CE2" w:rsidRPr="000D3CE2" w:rsidRDefault="000D3CE2" w:rsidP="000D3CE2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Вычитаем льготную скидку 1 раз и вычитаем</w:t>
            </w:r>
            <w:proofErr w:type="gramEnd"/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5700 р./чел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10100*2-200 (скидка на льготника)-5700=14300</w:t>
            </w:r>
          </w:p>
        </w:tc>
      </w:tr>
      <w:tr w:rsidR="000D3CE2" w:rsidRPr="000D3CE2" w:rsidTr="000D3CE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Заезд на 3 недели (проезд/</w:t>
            </w:r>
            <w:proofErr w:type="spellStart"/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проезд+проживание</w:t>
            </w:r>
            <w:proofErr w:type="spellEnd"/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), на 1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Складываем стоимость 2-х заездов на 7 ночей</w:t>
            </w:r>
          </w:p>
          <w:p w:rsidR="000D3CE2" w:rsidRPr="000D3CE2" w:rsidRDefault="000D3CE2" w:rsidP="000D3CE2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Вычитаем льготную скидку 1 раз и вычитаем</w:t>
            </w:r>
            <w:proofErr w:type="gramEnd"/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5700 р./чел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D3CE2" w:rsidRPr="000D3CE2" w:rsidRDefault="000D3CE2" w:rsidP="000D3C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3C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10100*3-200 (скидка на льготника)-5700=24600</w:t>
            </w:r>
          </w:p>
        </w:tc>
      </w:tr>
    </w:tbl>
    <w:p w:rsidR="00AB0C9C" w:rsidRDefault="00AB0C9C" w:rsidP="000D3CE2">
      <w:pPr>
        <w:spacing w:after="240" w:line="360" w:lineRule="atLeast"/>
        <w:jc w:val="both"/>
        <w:textAlignment w:val="baseline"/>
      </w:pPr>
    </w:p>
    <w:sectPr w:rsidR="00AB0C9C" w:rsidSect="007103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03BE"/>
    <w:rsid w:val="000C6A08"/>
    <w:rsid w:val="000D3CE2"/>
    <w:rsid w:val="003C2F50"/>
    <w:rsid w:val="005A2AB3"/>
    <w:rsid w:val="007103BE"/>
    <w:rsid w:val="00964016"/>
    <w:rsid w:val="00AB0C9C"/>
    <w:rsid w:val="00B13626"/>
    <w:rsid w:val="00E64EAE"/>
    <w:rsid w:val="00EC7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26"/>
  </w:style>
  <w:style w:type="paragraph" w:styleId="1">
    <w:name w:val="heading 1"/>
    <w:basedOn w:val="a"/>
    <w:link w:val="10"/>
    <w:uiPriority w:val="9"/>
    <w:qFormat/>
    <w:rsid w:val="007103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ur-summarylabel">
    <w:name w:val="tour-summary__label"/>
    <w:basedOn w:val="a0"/>
    <w:rsid w:val="007103BE"/>
  </w:style>
  <w:style w:type="character" w:customStyle="1" w:styleId="tour-summaryvalue">
    <w:name w:val="tour-summary__value"/>
    <w:basedOn w:val="a0"/>
    <w:rsid w:val="007103BE"/>
  </w:style>
  <w:style w:type="paragraph" w:styleId="a3">
    <w:name w:val="Normal (Web)"/>
    <w:basedOn w:val="a"/>
    <w:uiPriority w:val="99"/>
    <w:unhideWhenUsed/>
    <w:rsid w:val="00710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03BE"/>
    <w:rPr>
      <w:b/>
      <w:bCs/>
    </w:rPr>
  </w:style>
  <w:style w:type="character" w:styleId="a5">
    <w:name w:val="Hyperlink"/>
    <w:basedOn w:val="a0"/>
    <w:uiPriority w:val="99"/>
    <w:semiHidden/>
    <w:unhideWhenUsed/>
    <w:rsid w:val="007103B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103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28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38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0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37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40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0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7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618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Дорофиенко</dc:creator>
  <cp:lastModifiedBy>Наталия Дорофиенко</cp:lastModifiedBy>
  <cp:revision>2</cp:revision>
  <dcterms:created xsi:type="dcterms:W3CDTF">2024-05-17T05:33:00Z</dcterms:created>
  <dcterms:modified xsi:type="dcterms:W3CDTF">2024-05-17T05:33:00Z</dcterms:modified>
</cp:coreProperties>
</file>